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2AE" w:rsidRDefault="00BB22AE" w:rsidP="00373264">
      <w:r>
        <w:rPr>
          <w:noProof/>
          <w:lang w:eastAsia="tr-TR"/>
        </w:rPr>
        <w:drawing>
          <wp:inline distT="0" distB="0" distL="0" distR="0">
            <wp:extent cx="2178685" cy="87439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srcRect/>
                    <a:stretch>
                      <a:fillRect/>
                    </a:stretch>
                  </pic:blipFill>
                  <pic:spPr bwMode="auto">
                    <a:xfrm>
                      <a:off x="0" y="0"/>
                      <a:ext cx="2178685" cy="874395"/>
                    </a:xfrm>
                    <a:prstGeom prst="rect">
                      <a:avLst/>
                    </a:prstGeom>
                    <a:noFill/>
                    <a:ln w="9525">
                      <a:noFill/>
                      <a:miter lim="800000"/>
                      <a:headEnd/>
                      <a:tailEnd/>
                    </a:ln>
                  </pic:spPr>
                </pic:pic>
              </a:graphicData>
            </a:graphic>
          </wp:inline>
        </w:drawing>
      </w:r>
    </w:p>
    <w:p w:rsidR="00636A18" w:rsidRPr="00636A18" w:rsidRDefault="00636A18" w:rsidP="00636A18">
      <w:pPr>
        <w:pStyle w:val="NormalWeb"/>
        <w:spacing w:before="0" w:beforeAutospacing="0" w:after="0" w:afterAutospacing="0"/>
        <w:rPr>
          <w:color w:val="000000" w:themeColor="text1"/>
          <w:sz w:val="20"/>
          <w:szCs w:val="20"/>
        </w:rPr>
      </w:pPr>
      <w:r w:rsidRPr="00636A18">
        <w:rPr>
          <w:b/>
          <w:bCs/>
          <w:color w:val="000000" w:themeColor="text1"/>
          <w:sz w:val="20"/>
          <w:szCs w:val="20"/>
        </w:rPr>
        <w:t>TÜRKİYƏ CÜMHURİYYƏTİNİN YARANMASININ</w:t>
      </w:r>
      <w:r>
        <w:rPr>
          <w:b/>
          <w:bCs/>
          <w:color w:val="000000" w:themeColor="text1"/>
          <w:sz w:val="20"/>
          <w:szCs w:val="20"/>
        </w:rPr>
        <w:t xml:space="preserve"> </w:t>
      </w:r>
      <w:r w:rsidRPr="00636A18">
        <w:rPr>
          <w:b/>
          <w:bCs/>
          <w:color w:val="000000" w:themeColor="text1"/>
          <w:sz w:val="20"/>
          <w:szCs w:val="20"/>
        </w:rPr>
        <w:t>88-ci İLDÖNÜMÜ GƏNCƏDƏ QEYD EDİLDİ. </w:t>
      </w:r>
    </w:p>
    <w:p w:rsidR="00556144" w:rsidRPr="00C429A5" w:rsidRDefault="00556144" w:rsidP="00556144">
      <w:pPr>
        <w:pStyle w:val="AralkYok"/>
        <w:rPr>
          <w:rFonts w:ascii="Times New Roman" w:hAnsi="Times New Roman" w:cs="Times New Roman"/>
          <w:b/>
          <w:sz w:val="24"/>
          <w:szCs w:val="24"/>
        </w:rPr>
      </w:pPr>
    </w:p>
    <w:p w:rsidR="00373264" w:rsidRPr="00636A18" w:rsidRDefault="00373264" w:rsidP="00556144">
      <w:pPr>
        <w:pStyle w:val="AralkYok"/>
        <w:rPr>
          <w:rFonts w:ascii="Times New Roman" w:hAnsi="Times New Roman" w:cs="Times New Roman"/>
          <w:b/>
          <w:sz w:val="20"/>
          <w:szCs w:val="20"/>
        </w:rPr>
      </w:pPr>
      <w:r w:rsidRPr="00636A18">
        <w:rPr>
          <w:rFonts w:ascii="Times New Roman" w:hAnsi="Times New Roman" w:cs="Times New Roman"/>
          <w:b/>
          <w:sz w:val="20"/>
          <w:szCs w:val="20"/>
        </w:rPr>
        <w:t>29 Oktyabr 2011 [12:38] - MİLLİ.AZ</w:t>
      </w:r>
    </w:p>
    <w:p w:rsidR="00556144" w:rsidRPr="00556144" w:rsidRDefault="00556144" w:rsidP="00556144">
      <w:pPr>
        <w:pStyle w:val="AralkYok"/>
        <w:rPr>
          <w:rFonts w:ascii="Times New Roman" w:hAnsi="Times New Roman" w:cs="Times New Roman"/>
        </w:rPr>
      </w:pPr>
    </w:p>
    <w:p w:rsidR="00373264" w:rsidRPr="00556144" w:rsidRDefault="00373264" w:rsidP="00556144">
      <w:pPr>
        <w:pStyle w:val="AralkYok"/>
        <w:rPr>
          <w:rFonts w:ascii="Times New Roman" w:hAnsi="Times New Roman" w:cs="Times New Roman"/>
        </w:rPr>
      </w:pPr>
      <w:r w:rsidRPr="00556144">
        <w:rPr>
          <w:rFonts w:ascii="Times New Roman" w:hAnsi="Times New Roman" w:cs="Times New Roman"/>
        </w:rPr>
        <w:t xml:space="preserve"> Milli.Az xəbər portalının "Türkel" TV kanalına istinadən verdiyi məlumata görə, Türkiyə Cümhuriyyətinin yaranmasının 88-ci ildönümünü qeyd etmək məqsədilə Gəncədə fəaliyyət göstərən Türkiyə Konsulluğunun rəhbəri Haluk Ağca və xanımı Dərya Ağça dövlət rəsmiləri, siyasət, media, mədəniyyət və elm xadimləri, yüksək rütbəli zabitlər, habelə xarici diplomatlarla bir araya gəldilər. </w:t>
      </w:r>
    </w:p>
    <w:p w:rsidR="00373264" w:rsidRPr="00556144" w:rsidRDefault="00373264" w:rsidP="00556144">
      <w:pPr>
        <w:pStyle w:val="AralkYok"/>
        <w:rPr>
          <w:rFonts w:ascii="Times New Roman" w:hAnsi="Times New Roman" w:cs="Times New Roman"/>
        </w:rPr>
      </w:pPr>
      <w:r w:rsidRPr="00556144">
        <w:rPr>
          <w:rFonts w:ascii="Times New Roman" w:hAnsi="Times New Roman" w:cs="Times New Roman"/>
        </w:rPr>
        <w:t>Qonaqların gəlişindən sonra Gəncədə fəaliyyət göstərən ilk konsulluq elə təşkil etdiyi ilk tədbirinə başladı. Konsul Haluk Ağca "Türkel" TV-yə müsahibəsində bidirdi ki, rəhbərlik etdiyi qurum öz fəaliyyəti dövründə Türkiyənin şəhərləri ilə Gəncə arasında hərtərəfli, xüsusən də iqtisadi və mədəni əlaqələrin qurulmasına çalışacaq. Diplomat bu qədim şəhərdə ölkəsinin ilk konsulu olmasına məmnunluğunu da gizlətmədi.</w:t>
      </w:r>
    </w:p>
    <w:p w:rsidR="00F767B3" w:rsidRDefault="00373264" w:rsidP="00556144">
      <w:pPr>
        <w:pStyle w:val="AralkYok"/>
        <w:rPr>
          <w:rFonts w:ascii="Times New Roman" w:hAnsi="Times New Roman" w:cs="Times New Roman"/>
        </w:rPr>
      </w:pPr>
      <w:r w:rsidRPr="00556144">
        <w:rPr>
          <w:rFonts w:ascii="Times New Roman" w:hAnsi="Times New Roman" w:cs="Times New Roman"/>
        </w:rPr>
        <w:t>Türkiyənin Gəncədə konsulluğu sentyabrdan fəaliyyətdədir. Konsulluğun təşkil etdiyi ildönümü tədbirinin iştirakçıları Türkiyə və Azərbaycan arasında mövcud əlaqələrin dərinliyindən və əhəmiyyətindən danışıblar. Türkiyə zəlzələ fəlakəti yaşayarkən ona ilk yardım əlini elə məhz qardaş ölkə - Azərbaycan uzatdı. Gəncədə fəaliyyət göstərən Türkiyə Konsulluğunun rəhbəri Haluk Ağca və xanımı Dərya Ağça Azərbaycanın göstərdiyi bu fədakarlığa görə dost və qardaş ölkəyə öz razılıq mesajlarını göndərməyi də unutmadılar. Sonda konsulluq adından qonaqlara Türkiyə mətbəxinin ləziz yeməkləri təqdim olunub.</w:t>
      </w:r>
    </w:p>
    <w:p w:rsidR="00556144" w:rsidRPr="00556144" w:rsidRDefault="00556144" w:rsidP="00556144">
      <w:pPr>
        <w:pStyle w:val="AralkYok"/>
        <w:rPr>
          <w:rFonts w:ascii="Times New Roman" w:hAnsi="Times New Roman" w:cs="Times New Roman"/>
        </w:rPr>
      </w:pPr>
    </w:p>
    <w:p w:rsidR="005356B8" w:rsidRDefault="00D37D0D" w:rsidP="00373264">
      <w:r>
        <w:rPr>
          <w:noProof/>
          <w:lang w:eastAsia="tr-TR"/>
        </w:rPr>
        <w:drawing>
          <wp:inline distT="0" distB="0" distL="0" distR="0">
            <wp:extent cx="2544445" cy="1908175"/>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544445" cy="1908175"/>
                    </a:xfrm>
                    <a:prstGeom prst="rect">
                      <a:avLst/>
                    </a:prstGeom>
                    <a:noFill/>
                    <a:ln w="9525">
                      <a:noFill/>
                      <a:miter lim="800000"/>
                      <a:headEnd/>
                      <a:tailEnd/>
                    </a:ln>
                  </pic:spPr>
                </pic:pic>
              </a:graphicData>
            </a:graphic>
          </wp:inline>
        </w:drawing>
      </w:r>
      <w:r w:rsidR="00556144">
        <w:rPr>
          <w:noProof/>
          <w:lang w:eastAsia="tr-TR"/>
        </w:rPr>
        <w:drawing>
          <wp:inline distT="0" distB="0" distL="0" distR="0">
            <wp:extent cx="2544445" cy="1908175"/>
            <wp:effectExtent l="19050" t="0" r="8255"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2544445" cy="1908175"/>
                    </a:xfrm>
                    <a:prstGeom prst="rect">
                      <a:avLst/>
                    </a:prstGeom>
                    <a:noFill/>
                    <a:ln w="9525">
                      <a:noFill/>
                      <a:miter lim="800000"/>
                      <a:headEnd/>
                      <a:tailEnd/>
                    </a:ln>
                  </pic:spPr>
                </pic:pic>
              </a:graphicData>
            </a:graphic>
          </wp:inline>
        </w:drawing>
      </w:r>
    </w:p>
    <w:p w:rsidR="00D37D0D" w:rsidRDefault="00D37D0D" w:rsidP="00373264"/>
    <w:p w:rsidR="00556144" w:rsidRDefault="00556144" w:rsidP="00373264"/>
    <w:p w:rsidR="00D37D0D" w:rsidRDefault="00D37D0D" w:rsidP="00373264">
      <w:r>
        <w:rPr>
          <w:noProof/>
          <w:lang w:eastAsia="tr-TR"/>
        </w:rPr>
        <w:drawing>
          <wp:inline distT="0" distB="0" distL="0" distR="0">
            <wp:extent cx="2544445" cy="1908175"/>
            <wp:effectExtent l="1905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2544445" cy="1908175"/>
                    </a:xfrm>
                    <a:prstGeom prst="rect">
                      <a:avLst/>
                    </a:prstGeom>
                    <a:noFill/>
                    <a:ln w="9525">
                      <a:noFill/>
                      <a:miter lim="800000"/>
                      <a:headEnd/>
                      <a:tailEnd/>
                    </a:ln>
                  </pic:spPr>
                </pic:pic>
              </a:graphicData>
            </a:graphic>
          </wp:inline>
        </w:drawing>
      </w:r>
      <w:r w:rsidR="00556144">
        <w:rPr>
          <w:noProof/>
          <w:lang w:eastAsia="tr-TR"/>
        </w:rPr>
        <w:drawing>
          <wp:inline distT="0" distB="0" distL="0" distR="0">
            <wp:extent cx="2544445" cy="1908175"/>
            <wp:effectExtent l="19050" t="0" r="8255"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544445" cy="1908175"/>
                    </a:xfrm>
                    <a:prstGeom prst="rect">
                      <a:avLst/>
                    </a:prstGeom>
                    <a:noFill/>
                    <a:ln w="9525">
                      <a:noFill/>
                      <a:miter lim="800000"/>
                      <a:headEnd/>
                      <a:tailEnd/>
                    </a:ln>
                  </pic:spPr>
                </pic:pic>
              </a:graphicData>
            </a:graphic>
          </wp:inline>
        </w:drawing>
      </w:r>
    </w:p>
    <w:p w:rsidR="00556144" w:rsidRPr="00C429A5" w:rsidRDefault="00C429A5" w:rsidP="00556144">
      <w:pPr>
        <w:rPr>
          <w:rFonts w:ascii="Times New Roman" w:hAnsi="Times New Roman" w:cs="Times New Roman"/>
          <w:b/>
          <w:color w:val="000000" w:themeColor="text1"/>
          <w:sz w:val="21"/>
          <w:szCs w:val="21"/>
        </w:rPr>
      </w:pPr>
      <w:r w:rsidRPr="00C429A5">
        <w:rPr>
          <w:rFonts w:ascii="Times New Roman" w:hAnsi="Times New Roman" w:cs="Times New Roman"/>
          <w:b/>
          <w:color w:val="000000" w:themeColor="text1"/>
          <w:sz w:val="21"/>
          <w:szCs w:val="21"/>
        </w:rPr>
        <w:lastRenderedPageBreak/>
        <w:t>TÜRKİYE</w:t>
      </w:r>
      <w:r w:rsidR="00556144" w:rsidRPr="00C429A5">
        <w:rPr>
          <w:rFonts w:ascii="Times New Roman" w:hAnsi="Times New Roman" w:cs="Times New Roman"/>
          <w:b/>
          <w:color w:val="000000" w:themeColor="text1"/>
          <w:sz w:val="21"/>
          <w:szCs w:val="21"/>
        </w:rPr>
        <w:t xml:space="preserve"> </w:t>
      </w:r>
      <w:r w:rsidRPr="00C429A5">
        <w:rPr>
          <w:rFonts w:ascii="Times New Roman" w:hAnsi="Times New Roman" w:cs="Times New Roman"/>
          <w:b/>
          <w:color w:val="000000" w:themeColor="text1"/>
          <w:sz w:val="21"/>
          <w:szCs w:val="21"/>
        </w:rPr>
        <w:t>CUMHURİYET’İNİN</w:t>
      </w:r>
      <w:r w:rsidR="00556144" w:rsidRPr="00C429A5">
        <w:rPr>
          <w:rFonts w:ascii="Times New Roman" w:hAnsi="Times New Roman" w:cs="Times New Roman"/>
          <w:b/>
          <w:color w:val="000000" w:themeColor="text1"/>
          <w:sz w:val="21"/>
          <w:szCs w:val="21"/>
        </w:rPr>
        <w:t xml:space="preserve"> </w:t>
      </w:r>
      <w:r w:rsidRPr="00C429A5">
        <w:rPr>
          <w:rFonts w:ascii="Times New Roman" w:hAnsi="Times New Roman" w:cs="Times New Roman"/>
          <w:b/>
          <w:color w:val="000000" w:themeColor="text1"/>
          <w:sz w:val="21"/>
          <w:szCs w:val="21"/>
        </w:rPr>
        <w:t>KURULUŞUNUN</w:t>
      </w:r>
      <w:r w:rsidR="00556144" w:rsidRPr="00C429A5">
        <w:rPr>
          <w:rFonts w:ascii="Times New Roman" w:hAnsi="Times New Roman" w:cs="Times New Roman"/>
          <w:b/>
          <w:color w:val="000000" w:themeColor="text1"/>
          <w:sz w:val="21"/>
          <w:szCs w:val="21"/>
        </w:rPr>
        <w:t xml:space="preserve"> 88. </w:t>
      </w:r>
      <w:r w:rsidRPr="00C429A5">
        <w:rPr>
          <w:rFonts w:ascii="Times New Roman" w:hAnsi="Times New Roman" w:cs="Times New Roman"/>
          <w:b/>
          <w:color w:val="000000" w:themeColor="text1"/>
          <w:sz w:val="21"/>
          <w:szCs w:val="21"/>
        </w:rPr>
        <w:t>YILDÖNÜMÜ</w:t>
      </w:r>
      <w:r w:rsidR="00556144" w:rsidRPr="00C429A5">
        <w:rPr>
          <w:rFonts w:ascii="Times New Roman" w:hAnsi="Times New Roman" w:cs="Times New Roman"/>
          <w:b/>
          <w:color w:val="000000" w:themeColor="text1"/>
          <w:sz w:val="21"/>
          <w:szCs w:val="21"/>
        </w:rPr>
        <w:t xml:space="preserve"> </w:t>
      </w:r>
      <w:r w:rsidRPr="00C429A5">
        <w:rPr>
          <w:rFonts w:ascii="Times New Roman" w:hAnsi="Times New Roman" w:cs="Times New Roman"/>
          <w:b/>
          <w:color w:val="000000" w:themeColor="text1"/>
          <w:sz w:val="21"/>
          <w:szCs w:val="21"/>
        </w:rPr>
        <w:t>GENCE’DE KUTLANDI</w:t>
      </w:r>
      <w:r w:rsidR="00556144" w:rsidRPr="00C429A5">
        <w:rPr>
          <w:rFonts w:ascii="Times New Roman" w:hAnsi="Times New Roman" w:cs="Times New Roman"/>
          <w:b/>
          <w:color w:val="000000" w:themeColor="text1"/>
          <w:sz w:val="21"/>
          <w:szCs w:val="21"/>
        </w:rPr>
        <w:t>.</w:t>
      </w:r>
    </w:p>
    <w:p w:rsidR="00556144" w:rsidRPr="00C429A5" w:rsidRDefault="00556144" w:rsidP="00556144">
      <w:pPr>
        <w:rPr>
          <w:rFonts w:ascii="Times New Roman" w:hAnsi="Times New Roman" w:cs="Times New Roman"/>
          <w:b/>
          <w:sz w:val="21"/>
          <w:szCs w:val="21"/>
        </w:rPr>
      </w:pPr>
      <w:r w:rsidRPr="00C429A5">
        <w:rPr>
          <w:rFonts w:ascii="Times New Roman" w:hAnsi="Times New Roman" w:cs="Times New Roman"/>
          <w:b/>
          <w:sz w:val="21"/>
          <w:szCs w:val="21"/>
        </w:rPr>
        <w:t>29 Ekim 2011 [12:38] - Milli.Az</w:t>
      </w:r>
    </w:p>
    <w:p w:rsidR="00556144" w:rsidRPr="00C82605" w:rsidRDefault="00556144" w:rsidP="00556144">
      <w:pPr>
        <w:rPr>
          <w:rFonts w:ascii="Times New Roman" w:hAnsi="Times New Roman" w:cs="Times New Roman"/>
        </w:rPr>
      </w:pPr>
      <w:r w:rsidRPr="00C82605">
        <w:rPr>
          <w:rFonts w:ascii="Times New Roman" w:hAnsi="Times New Roman" w:cs="Times New Roman"/>
        </w:rPr>
        <w:t>Milli.Az haber ajansının "Türkel" TV kanalına</w:t>
      </w:r>
      <w:r w:rsidR="00945830" w:rsidRPr="00C82605">
        <w:rPr>
          <w:rFonts w:ascii="Times New Roman" w:hAnsi="Times New Roman" w:cs="Times New Roman"/>
        </w:rPr>
        <w:t xml:space="preserve"> </w:t>
      </w:r>
      <w:r w:rsidRPr="00C82605">
        <w:rPr>
          <w:rFonts w:ascii="Times New Roman" w:hAnsi="Times New Roman" w:cs="Times New Roman"/>
        </w:rPr>
        <w:t xml:space="preserve"> dayanarak verdiği haberde,</w:t>
      </w:r>
      <w:r w:rsidR="009A3AA8" w:rsidRPr="00C82605">
        <w:rPr>
          <w:rFonts w:ascii="Times New Roman" w:hAnsi="Times New Roman" w:cs="Times New Roman"/>
        </w:rPr>
        <w:t xml:space="preserve"> Türkiye Cumhuriyeti Başkonsolosu Haluk Ağca ve eşi Derya Ağca,</w:t>
      </w:r>
      <w:r w:rsidRPr="00C82605">
        <w:rPr>
          <w:rFonts w:ascii="Times New Roman" w:hAnsi="Times New Roman" w:cs="Times New Roman"/>
        </w:rPr>
        <w:t xml:space="preserve"> Türkiye Cumhuriyeti'nin kuruluşunun 88. </w:t>
      </w:r>
      <w:r w:rsidR="009A3AA8" w:rsidRPr="00C82605">
        <w:rPr>
          <w:rFonts w:ascii="Times New Roman" w:hAnsi="Times New Roman" w:cs="Times New Roman"/>
        </w:rPr>
        <w:t>y</w:t>
      </w:r>
      <w:r w:rsidRPr="00C82605">
        <w:rPr>
          <w:rFonts w:ascii="Times New Roman" w:hAnsi="Times New Roman" w:cs="Times New Roman"/>
        </w:rPr>
        <w:t>ıl</w:t>
      </w:r>
      <w:r w:rsidR="009A3AA8" w:rsidRPr="00C82605">
        <w:rPr>
          <w:rFonts w:ascii="Times New Roman" w:hAnsi="Times New Roman" w:cs="Times New Roman"/>
        </w:rPr>
        <w:t xml:space="preserve">dönümü münasebetiyle </w:t>
      </w:r>
      <w:r w:rsidR="00C82605">
        <w:rPr>
          <w:rFonts w:ascii="Times New Roman" w:hAnsi="Times New Roman" w:cs="Times New Roman"/>
        </w:rPr>
        <w:t>düzenledikleri</w:t>
      </w:r>
      <w:r w:rsidR="009A3AA8" w:rsidRPr="00C82605">
        <w:rPr>
          <w:rFonts w:ascii="Times New Roman" w:hAnsi="Times New Roman" w:cs="Times New Roman"/>
        </w:rPr>
        <w:t xml:space="preserve"> resepsiyonda</w:t>
      </w:r>
      <w:r w:rsidRPr="00C82605">
        <w:rPr>
          <w:rFonts w:ascii="Times New Roman" w:hAnsi="Times New Roman" w:cs="Times New Roman"/>
        </w:rPr>
        <w:t xml:space="preserve"> devlet yetkilileri, basın, kültür ve bilim adamları, yüksek rütbeli sub</w:t>
      </w:r>
      <w:r w:rsidR="009A3AA8" w:rsidRPr="00C82605">
        <w:rPr>
          <w:rFonts w:ascii="Times New Roman" w:hAnsi="Times New Roman" w:cs="Times New Roman"/>
        </w:rPr>
        <w:t>aylar ve</w:t>
      </w:r>
      <w:r w:rsidRPr="00C82605">
        <w:rPr>
          <w:rFonts w:ascii="Times New Roman" w:hAnsi="Times New Roman" w:cs="Times New Roman"/>
        </w:rPr>
        <w:t xml:space="preserve"> yabancı diplomatlarla</w:t>
      </w:r>
      <w:r w:rsidR="00C429A5">
        <w:rPr>
          <w:rFonts w:ascii="Times New Roman" w:hAnsi="Times New Roman" w:cs="Times New Roman"/>
        </w:rPr>
        <w:t xml:space="preserve"> </w:t>
      </w:r>
      <w:r w:rsidR="00C429A5" w:rsidRPr="00C429A5">
        <w:rPr>
          <w:rFonts w:ascii="Times New Roman" w:hAnsi="Times New Roman" w:cs="Times New Roman"/>
          <w:b/>
        </w:rPr>
        <w:t>(*)</w:t>
      </w:r>
      <w:r w:rsidRPr="00C82605">
        <w:rPr>
          <w:rFonts w:ascii="Times New Roman" w:hAnsi="Times New Roman" w:cs="Times New Roman"/>
        </w:rPr>
        <w:t xml:space="preserve"> bir araya geldiler.</w:t>
      </w:r>
    </w:p>
    <w:p w:rsidR="00556144" w:rsidRPr="00C82605" w:rsidRDefault="0057581F" w:rsidP="00556144">
      <w:pPr>
        <w:rPr>
          <w:rFonts w:ascii="Times New Roman" w:hAnsi="Times New Roman" w:cs="Times New Roman"/>
        </w:rPr>
      </w:pPr>
      <w:r w:rsidRPr="00C82605">
        <w:rPr>
          <w:rFonts w:ascii="Times New Roman" w:hAnsi="Times New Roman" w:cs="Times New Roman"/>
        </w:rPr>
        <w:t>Gence'de faaliyet gösteren ilk başkonsolosluk olan</w:t>
      </w:r>
      <w:r w:rsidR="001F356A" w:rsidRPr="00C82605">
        <w:rPr>
          <w:rFonts w:ascii="Times New Roman" w:hAnsi="Times New Roman" w:cs="Times New Roman"/>
        </w:rPr>
        <w:t>,</w:t>
      </w:r>
      <w:r w:rsidRPr="00C82605">
        <w:rPr>
          <w:rFonts w:ascii="Times New Roman" w:hAnsi="Times New Roman" w:cs="Times New Roman"/>
        </w:rPr>
        <w:t xml:space="preserve"> Türkiye Cumhuriyeti Gence Başkonsolosluğunun</w:t>
      </w:r>
      <w:r w:rsidR="001F356A" w:rsidRPr="00C82605">
        <w:rPr>
          <w:rFonts w:ascii="Times New Roman" w:hAnsi="Times New Roman" w:cs="Times New Roman"/>
        </w:rPr>
        <w:t xml:space="preserve"> düzenlediği ilk resepsiyon</w:t>
      </w:r>
      <w:r w:rsidRPr="00C82605">
        <w:rPr>
          <w:rFonts w:ascii="Times New Roman" w:hAnsi="Times New Roman" w:cs="Times New Roman"/>
        </w:rPr>
        <w:t xml:space="preserve"> </w:t>
      </w:r>
      <w:r w:rsidR="001F356A" w:rsidRPr="00C82605">
        <w:rPr>
          <w:rFonts w:ascii="Times New Roman" w:hAnsi="Times New Roman" w:cs="Times New Roman"/>
        </w:rPr>
        <w:t>d</w:t>
      </w:r>
      <w:r w:rsidR="00556144" w:rsidRPr="00C82605">
        <w:rPr>
          <w:rFonts w:ascii="Times New Roman" w:hAnsi="Times New Roman" w:cs="Times New Roman"/>
        </w:rPr>
        <w:t>avetlilerin gelmesi</w:t>
      </w:r>
      <w:r w:rsidR="001F356A" w:rsidRPr="00C82605">
        <w:rPr>
          <w:rFonts w:ascii="Times New Roman" w:hAnsi="Times New Roman" w:cs="Times New Roman"/>
        </w:rPr>
        <w:t>yle</w:t>
      </w:r>
      <w:r w:rsidRPr="00C82605">
        <w:rPr>
          <w:rFonts w:ascii="Times New Roman" w:hAnsi="Times New Roman" w:cs="Times New Roman"/>
        </w:rPr>
        <w:t xml:space="preserve"> </w:t>
      </w:r>
      <w:r w:rsidR="00556144" w:rsidRPr="00C82605">
        <w:rPr>
          <w:rFonts w:ascii="Times New Roman" w:hAnsi="Times New Roman" w:cs="Times New Roman"/>
        </w:rPr>
        <w:t xml:space="preserve">başladı. Başkonsolos Haluk Ağca "Türkel" TV'ye </w:t>
      </w:r>
      <w:r w:rsidR="004F4881" w:rsidRPr="00C82605">
        <w:rPr>
          <w:rFonts w:ascii="Times New Roman" w:hAnsi="Times New Roman" w:cs="Times New Roman"/>
        </w:rPr>
        <w:t xml:space="preserve">yaptığı </w:t>
      </w:r>
      <w:r w:rsidR="00556144" w:rsidRPr="00C82605">
        <w:rPr>
          <w:rFonts w:ascii="Times New Roman" w:hAnsi="Times New Roman" w:cs="Times New Roman"/>
        </w:rPr>
        <w:t xml:space="preserve">açıklamada </w:t>
      </w:r>
      <w:r w:rsidR="001F356A" w:rsidRPr="00C82605">
        <w:rPr>
          <w:rFonts w:ascii="Times New Roman" w:hAnsi="Times New Roman" w:cs="Times New Roman"/>
        </w:rPr>
        <w:t>Başkonsolosluğu döneminde</w:t>
      </w:r>
      <w:r w:rsidR="00556144" w:rsidRPr="00C82605">
        <w:rPr>
          <w:rFonts w:ascii="Times New Roman" w:hAnsi="Times New Roman" w:cs="Times New Roman"/>
        </w:rPr>
        <w:t xml:space="preserve"> Türkiye'nin şehirleri</w:t>
      </w:r>
      <w:r w:rsidR="001F356A" w:rsidRPr="00C82605">
        <w:rPr>
          <w:rFonts w:ascii="Times New Roman" w:hAnsi="Times New Roman" w:cs="Times New Roman"/>
        </w:rPr>
        <w:t xml:space="preserve"> ile Gence arasında</w:t>
      </w:r>
      <w:r w:rsidR="003224A8" w:rsidRPr="00C82605">
        <w:rPr>
          <w:rFonts w:ascii="Times New Roman" w:hAnsi="Times New Roman" w:cs="Times New Roman"/>
        </w:rPr>
        <w:t xml:space="preserve"> kapsamlı, özellikle de </w:t>
      </w:r>
      <w:r w:rsidR="00556144" w:rsidRPr="00C82605">
        <w:rPr>
          <w:rFonts w:ascii="Times New Roman" w:hAnsi="Times New Roman" w:cs="Times New Roman"/>
        </w:rPr>
        <w:t>ekonomik ve kültürel iliş</w:t>
      </w:r>
      <w:r w:rsidR="001F356A" w:rsidRPr="00C82605">
        <w:rPr>
          <w:rFonts w:ascii="Times New Roman" w:hAnsi="Times New Roman" w:cs="Times New Roman"/>
        </w:rPr>
        <w:t>kilerin k</w:t>
      </w:r>
      <w:r w:rsidR="003224A8" w:rsidRPr="00C82605">
        <w:rPr>
          <w:rFonts w:ascii="Times New Roman" w:hAnsi="Times New Roman" w:cs="Times New Roman"/>
        </w:rPr>
        <w:t>urulmasına çalışacağını dile getirdi</w:t>
      </w:r>
      <w:r w:rsidR="00556144" w:rsidRPr="00C82605">
        <w:rPr>
          <w:rFonts w:ascii="Times New Roman" w:hAnsi="Times New Roman" w:cs="Times New Roman"/>
        </w:rPr>
        <w:t>. Diplomat</w:t>
      </w:r>
      <w:r w:rsidR="0023337C">
        <w:rPr>
          <w:rFonts w:ascii="Times New Roman" w:hAnsi="Times New Roman" w:cs="Times New Roman"/>
        </w:rPr>
        <w:t>,</w:t>
      </w:r>
      <w:r w:rsidR="00556144" w:rsidRPr="00C82605">
        <w:rPr>
          <w:rFonts w:ascii="Times New Roman" w:hAnsi="Times New Roman" w:cs="Times New Roman"/>
        </w:rPr>
        <w:t xml:space="preserve"> bu eski şehirde ülkesinin ilk </w:t>
      </w:r>
      <w:r w:rsidR="003224A8" w:rsidRPr="00C82605">
        <w:rPr>
          <w:rFonts w:ascii="Times New Roman" w:hAnsi="Times New Roman" w:cs="Times New Roman"/>
        </w:rPr>
        <w:t>Baş</w:t>
      </w:r>
      <w:r w:rsidR="00556144" w:rsidRPr="00C82605">
        <w:rPr>
          <w:rFonts w:ascii="Times New Roman" w:hAnsi="Times New Roman" w:cs="Times New Roman"/>
        </w:rPr>
        <w:t>konsolosu olma</w:t>
      </w:r>
      <w:r w:rsidR="0023337C">
        <w:rPr>
          <w:rFonts w:ascii="Times New Roman" w:hAnsi="Times New Roman" w:cs="Times New Roman"/>
        </w:rPr>
        <w:t>ktan</w:t>
      </w:r>
      <w:r w:rsidR="003224A8" w:rsidRPr="00C82605">
        <w:rPr>
          <w:rFonts w:ascii="Times New Roman" w:hAnsi="Times New Roman" w:cs="Times New Roman"/>
        </w:rPr>
        <w:t xml:space="preserve"> duyduğu</w:t>
      </w:r>
      <w:r w:rsidR="004F4881" w:rsidRPr="00C82605">
        <w:rPr>
          <w:rFonts w:ascii="Times New Roman" w:hAnsi="Times New Roman" w:cs="Times New Roman"/>
        </w:rPr>
        <w:t xml:space="preserve"> memnuniyet</w:t>
      </w:r>
      <w:r w:rsidR="003224A8" w:rsidRPr="00C82605">
        <w:rPr>
          <w:rFonts w:ascii="Times New Roman" w:hAnsi="Times New Roman" w:cs="Times New Roman"/>
        </w:rPr>
        <w:t>i de</w:t>
      </w:r>
      <w:r w:rsidR="004F4881" w:rsidRPr="00C82605">
        <w:rPr>
          <w:rFonts w:ascii="Times New Roman" w:hAnsi="Times New Roman" w:cs="Times New Roman"/>
        </w:rPr>
        <w:t xml:space="preserve"> belirtti</w:t>
      </w:r>
      <w:r w:rsidR="00556144" w:rsidRPr="00C82605">
        <w:rPr>
          <w:rFonts w:ascii="Times New Roman" w:hAnsi="Times New Roman" w:cs="Times New Roman"/>
        </w:rPr>
        <w:t>.</w:t>
      </w:r>
    </w:p>
    <w:p w:rsidR="00556144" w:rsidRPr="00C82605" w:rsidRDefault="00556144" w:rsidP="00556144">
      <w:pPr>
        <w:rPr>
          <w:rFonts w:ascii="Times New Roman" w:hAnsi="Times New Roman" w:cs="Times New Roman"/>
        </w:rPr>
      </w:pPr>
      <w:r w:rsidRPr="00C82605">
        <w:rPr>
          <w:rFonts w:ascii="Times New Roman" w:hAnsi="Times New Roman" w:cs="Times New Roman"/>
        </w:rPr>
        <w:t>Türkiye</w:t>
      </w:r>
      <w:r w:rsidR="008D2B84" w:rsidRPr="00C82605">
        <w:rPr>
          <w:rFonts w:ascii="Times New Roman" w:hAnsi="Times New Roman" w:cs="Times New Roman"/>
        </w:rPr>
        <w:t xml:space="preserve"> Cumhuriyeti</w:t>
      </w:r>
      <w:r w:rsidRPr="00C82605">
        <w:rPr>
          <w:rFonts w:ascii="Times New Roman" w:hAnsi="Times New Roman" w:cs="Times New Roman"/>
        </w:rPr>
        <w:t xml:space="preserve"> Gence</w:t>
      </w:r>
      <w:r w:rsidR="004F4881" w:rsidRPr="00C82605">
        <w:rPr>
          <w:rFonts w:ascii="Times New Roman" w:hAnsi="Times New Roman" w:cs="Times New Roman"/>
        </w:rPr>
        <w:t xml:space="preserve"> </w:t>
      </w:r>
      <w:r w:rsidRPr="00C82605">
        <w:rPr>
          <w:rFonts w:ascii="Times New Roman" w:hAnsi="Times New Roman" w:cs="Times New Roman"/>
        </w:rPr>
        <w:t xml:space="preserve"> </w:t>
      </w:r>
      <w:r w:rsidR="004F4881" w:rsidRPr="00C82605">
        <w:rPr>
          <w:rFonts w:ascii="Times New Roman" w:hAnsi="Times New Roman" w:cs="Times New Roman"/>
        </w:rPr>
        <w:t>Baş</w:t>
      </w:r>
      <w:r w:rsidRPr="00C82605">
        <w:rPr>
          <w:rFonts w:ascii="Times New Roman" w:hAnsi="Times New Roman" w:cs="Times New Roman"/>
        </w:rPr>
        <w:t>konsolosluğu</w:t>
      </w:r>
      <w:r w:rsidR="008D2B84" w:rsidRPr="00C82605">
        <w:rPr>
          <w:rFonts w:ascii="Times New Roman" w:hAnsi="Times New Roman" w:cs="Times New Roman"/>
        </w:rPr>
        <w:t xml:space="preserve"> </w:t>
      </w:r>
      <w:r w:rsidR="00C429A5" w:rsidRPr="00C429A5">
        <w:rPr>
          <w:rFonts w:ascii="Times New Roman" w:hAnsi="Times New Roman" w:cs="Times New Roman"/>
          <w:b/>
        </w:rPr>
        <w:t>(**)</w:t>
      </w:r>
      <w:r w:rsidR="00C429A5">
        <w:rPr>
          <w:rFonts w:ascii="Times New Roman" w:hAnsi="Times New Roman" w:cs="Times New Roman"/>
          <w:b/>
        </w:rPr>
        <w:t xml:space="preserve"> </w:t>
      </w:r>
      <w:r w:rsidRPr="00C82605">
        <w:rPr>
          <w:rFonts w:ascii="Times New Roman" w:hAnsi="Times New Roman" w:cs="Times New Roman"/>
        </w:rPr>
        <w:t xml:space="preserve">Eylül </w:t>
      </w:r>
      <w:r w:rsidR="004F4881" w:rsidRPr="00C82605">
        <w:rPr>
          <w:rFonts w:ascii="Times New Roman" w:hAnsi="Times New Roman" w:cs="Times New Roman"/>
        </w:rPr>
        <w:t xml:space="preserve">ayından itibaren </w:t>
      </w:r>
      <w:r w:rsidRPr="00C82605">
        <w:rPr>
          <w:rFonts w:ascii="Times New Roman" w:hAnsi="Times New Roman" w:cs="Times New Roman"/>
        </w:rPr>
        <w:t>faaliyet</w:t>
      </w:r>
      <w:r w:rsidR="004F4881" w:rsidRPr="00C82605">
        <w:rPr>
          <w:rFonts w:ascii="Times New Roman" w:hAnsi="Times New Roman" w:cs="Times New Roman"/>
        </w:rPr>
        <w:t xml:space="preserve"> </w:t>
      </w:r>
      <w:r w:rsidR="008D2B84" w:rsidRPr="00C82605">
        <w:rPr>
          <w:rFonts w:ascii="Times New Roman" w:hAnsi="Times New Roman" w:cs="Times New Roman"/>
        </w:rPr>
        <w:t>göstermektedir</w:t>
      </w:r>
      <w:r w:rsidRPr="00C82605">
        <w:rPr>
          <w:rFonts w:ascii="Times New Roman" w:hAnsi="Times New Roman" w:cs="Times New Roman"/>
        </w:rPr>
        <w:t xml:space="preserve">. </w:t>
      </w:r>
      <w:r w:rsidR="00C82605">
        <w:rPr>
          <w:rFonts w:ascii="Times New Roman" w:hAnsi="Times New Roman" w:cs="Times New Roman"/>
        </w:rPr>
        <w:t>Başk</w:t>
      </w:r>
      <w:r w:rsidRPr="00C82605">
        <w:rPr>
          <w:rFonts w:ascii="Times New Roman" w:hAnsi="Times New Roman" w:cs="Times New Roman"/>
        </w:rPr>
        <w:t xml:space="preserve">onsolosluğun düzenlediği </w:t>
      </w:r>
      <w:r w:rsidR="008D2B84" w:rsidRPr="00C82605">
        <w:rPr>
          <w:rFonts w:ascii="Times New Roman" w:hAnsi="Times New Roman" w:cs="Times New Roman"/>
        </w:rPr>
        <w:t xml:space="preserve">resepsiyonda </w:t>
      </w:r>
      <w:r w:rsidR="004F4881" w:rsidRPr="00C82605">
        <w:rPr>
          <w:rFonts w:ascii="Times New Roman" w:hAnsi="Times New Roman" w:cs="Times New Roman"/>
        </w:rPr>
        <w:t>davetliler</w:t>
      </w:r>
      <w:r w:rsidR="00C82605">
        <w:rPr>
          <w:rFonts w:ascii="Times New Roman" w:hAnsi="Times New Roman" w:cs="Times New Roman"/>
        </w:rPr>
        <w:t>,</w:t>
      </w:r>
      <w:r w:rsidRPr="00C82605">
        <w:rPr>
          <w:rFonts w:ascii="Times New Roman" w:hAnsi="Times New Roman" w:cs="Times New Roman"/>
        </w:rPr>
        <w:t xml:space="preserve"> Türkiye ve Azerba</w:t>
      </w:r>
      <w:r w:rsidR="00636A18">
        <w:rPr>
          <w:rFonts w:ascii="Times New Roman" w:hAnsi="Times New Roman" w:cs="Times New Roman"/>
        </w:rPr>
        <w:t>ycan arasında</w:t>
      </w:r>
      <w:r w:rsidR="00C82605">
        <w:rPr>
          <w:rFonts w:ascii="Times New Roman" w:hAnsi="Times New Roman" w:cs="Times New Roman"/>
        </w:rPr>
        <w:t>ki</w:t>
      </w:r>
      <w:r w:rsidRPr="00C82605">
        <w:rPr>
          <w:rFonts w:ascii="Times New Roman" w:hAnsi="Times New Roman" w:cs="Times New Roman"/>
        </w:rPr>
        <w:t xml:space="preserve"> mevcut ilişkilerin derinliğinden ve öneminden </w:t>
      </w:r>
      <w:r w:rsidR="00C429A5">
        <w:rPr>
          <w:rFonts w:ascii="Times New Roman" w:hAnsi="Times New Roman" w:cs="Times New Roman"/>
        </w:rPr>
        <w:t>söz ettiler</w:t>
      </w:r>
      <w:r w:rsidRPr="00C82605">
        <w:rPr>
          <w:rFonts w:ascii="Times New Roman" w:hAnsi="Times New Roman" w:cs="Times New Roman"/>
        </w:rPr>
        <w:t xml:space="preserve">. </w:t>
      </w:r>
      <w:r w:rsidR="005D469C">
        <w:rPr>
          <w:rFonts w:ascii="Times New Roman" w:hAnsi="Times New Roman" w:cs="Times New Roman"/>
        </w:rPr>
        <w:t>D</w:t>
      </w:r>
      <w:r w:rsidRPr="00C82605">
        <w:rPr>
          <w:rFonts w:ascii="Times New Roman" w:hAnsi="Times New Roman" w:cs="Times New Roman"/>
        </w:rPr>
        <w:t>eprem felaketi</w:t>
      </w:r>
      <w:r w:rsidR="005D469C">
        <w:rPr>
          <w:rFonts w:ascii="Times New Roman" w:hAnsi="Times New Roman" w:cs="Times New Roman"/>
        </w:rPr>
        <w:t>ni</w:t>
      </w:r>
      <w:r w:rsidRPr="00C82605">
        <w:rPr>
          <w:rFonts w:ascii="Times New Roman" w:hAnsi="Times New Roman" w:cs="Times New Roman"/>
        </w:rPr>
        <w:t xml:space="preserve"> yaşa</w:t>
      </w:r>
      <w:r w:rsidR="005D469C">
        <w:rPr>
          <w:rFonts w:ascii="Times New Roman" w:hAnsi="Times New Roman" w:cs="Times New Roman"/>
        </w:rPr>
        <w:t xml:space="preserve">yan </w:t>
      </w:r>
      <w:r w:rsidR="005D469C" w:rsidRPr="00C82605">
        <w:rPr>
          <w:rFonts w:ascii="Times New Roman" w:hAnsi="Times New Roman" w:cs="Times New Roman"/>
        </w:rPr>
        <w:t>Türkiye</w:t>
      </w:r>
      <w:r w:rsidR="005D469C">
        <w:rPr>
          <w:rFonts w:ascii="Times New Roman" w:hAnsi="Times New Roman" w:cs="Times New Roman"/>
        </w:rPr>
        <w:t xml:space="preserve">’ye </w:t>
      </w:r>
      <w:r w:rsidRPr="00C82605">
        <w:rPr>
          <w:rFonts w:ascii="Times New Roman" w:hAnsi="Times New Roman" w:cs="Times New Roman"/>
        </w:rPr>
        <w:t xml:space="preserve">yardım elini ilk </w:t>
      </w:r>
      <w:r w:rsidR="004F4881" w:rsidRPr="00C82605">
        <w:rPr>
          <w:rFonts w:ascii="Times New Roman" w:hAnsi="Times New Roman" w:cs="Times New Roman"/>
        </w:rPr>
        <w:t>olarak</w:t>
      </w:r>
      <w:r w:rsidR="0023337C">
        <w:rPr>
          <w:rFonts w:ascii="Times New Roman" w:hAnsi="Times New Roman" w:cs="Times New Roman"/>
        </w:rPr>
        <w:t xml:space="preserve"> kardeş ülke </w:t>
      </w:r>
      <w:r w:rsidRPr="00C82605">
        <w:rPr>
          <w:rFonts w:ascii="Times New Roman" w:hAnsi="Times New Roman" w:cs="Times New Roman"/>
        </w:rPr>
        <w:t xml:space="preserve">Azerbaycan uzattı. Gence'de faaliyet gösteren </w:t>
      </w:r>
      <w:r w:rsidR="004F4881" w:rsidRPr="00C82605">
        <w:rPr>
          <w:rFonts w:ascii="Times New Roman" w:hAnsi="Times New Roman" w:cs="Times New Roman"/>
        </w:rPr>
        <w:t>T</w:t>
      </w:r>
      <w:r w:rsidR="005D469C">
        <w:rPr>
          <w:rFonts w:ascii="Times New Roman" w:hAnsi="Times New Roman" w:cs="Times New Roman"/>
        </w:rPr>
        <w:t>ürkiye Cumhuriyeti</w:t>
      </w:r>
      <w:r w:rsidR="004F4881" w:rsidRPr="00C82605">
        <w:rPr>
          <w:rFonts w:ascii="Times New Roman" w:hAnsi="Times New Roman" w:cs="Times New Roman"/>
        </w:rPr>
        <w:t xml:space="preserve"> Gence Başkonsolosu</w:t>
      </w:r>
      <w:r w:rsidRPr="00C82605">
        <w:rPr>
          <w:rFonts w:ascii="Times New Roman" w:hAnsi="Times New Roman" w:cs="Times New Roman"/>
        </w:rPr>
        <w:t xml:space="preserve"> Haluk Ağca ve eşi Derya Ağca</w:t>
      </w:r>
      <w:r w:rsidR="005D469C">
        <w:rPr>
          <w:rFonts w:ascii="Times New Roman" w:hAnsi="Times New Roman" w:cs="Times New Roman"/>
        </w:rPr>
        <w:t>,</w:t>
      </w:r>
      <w:r w:rsidR="004F4881" w:rsidRPr="00C82605">
        <w:rPr>
          <w:rFonts w:ascii="Times New Roman" w:hAnsi="Times New Roman" w:cs="Times New Roman"/>
        </w:rPr>
        <w:t xml:space="preserve"> gösterdiği bu fedakarlık</w:t>
      </w:r>
      <w:r w:rsidR="0057581F" w:rsidRPr="00C82605">
        <w:rPr>
          <w:rFonts w:ascii="Times New Roman" w:hAnsi="Times New Roman" w:cs="Times New Roman"/>
        </w:rPr>
        <w:t>tan dolayı</w:t>
      </w:r>
      <w:r w:rsidRPr="00C82605">
        <w:rPr>
          <w:rFonts w:ascii="Times New Roman" w:hAnsi="Times New Roman" w:cs="Times New Roman"/>
        </w:rPr>
        <w:t xml:space="preserve"> dost ve kardeş ülke</w:t>
      </w:r>
      <w:r w:rsidR="005D469C">
        <w:rPr>
          <w:rFonts w:ascii="Times New Roman" w:hAnsi="Times New Roman" w:cs="Times New Roman"/>
        </w:rPr>
        <w:t xml:space="preserve"> </w:t>
      </w:r>
      <w:r w:rsidR="005D469C" w:rsidRPr="00C82605">
        <w:rPr>
          <w:rFonts w:ascii="Times New Roman" w:hAnsi="Times New Roman" w:cs="Times New Roman"/>
        </w:rPr>
        <w:t>Azerbay</w:t>
      </w:r>
      <w:r w:rsidR="005D469C">
        <w:rPr>
          <w:rFonts w:ascii="Times New Roman" w:hAnsi="Times New Roman" w:cs="Times New Roman"/>
        </w:rPr>
        <w:t xml:space="preserve">can'a </w:t>
      </w:r>
      <w:r w:rsidRPr="00C82605">
        <w:rPr>
          <w:rFonts w:ascii="Times New Roman" w:hAnsi="Times New Roman" w:cs="Times New Roman"/>
        </w:rPr>
        <w:t xml:space="preserve">kendi </w:t>
      </w:r>
      <w:r w:rsidR="004F4881" w:rsidRPr="00C82605">
        <w:rPr>
          <w:rFonts w:ascii="Times New Roman" w:hAnsi="Times New Roman" w:cs="Times New Roman"/>
        </w:rPr>
        <w:t xml:space="preserve">memnunluk </w:t>
      </w:r>
      <w:r w:rsidR="0057581F" w:rsidRPr="00C82605">
        <w:rPr>
          <w:rFonts w:ascii="Times New Roman" w:hAnsi="Times New Roman" w:cs="Times New Roman"/>
        </w:rPr>
        <w:t>mesajlarını da iletmeyi</w:t>
      </w:r>
      <w:r w:rsidRPr="00C82605">
        <w:rPr>
          <w:rFonts w:ascii="Times New Roman" w:hAnsi="Times New Roman" w:cs="Times New Roman"/>
        </w:rPr>
        <w:t xml:space="preserve"> unutmadılar.</w:t>
      </w:r>
      <w:r w:rsidR="0057581F" w:rsidRPr="00C82605">
        <w:rPr>
          <w:rFonts w:ascii="Times New Roman" w:hAnsi="Times New Roman" w:cs="Times New Roman"/>
        </w:rPr>
        <w:t xml:space="preserve"> Daha</w:t>
      </w:r>
      <w:r w:rsidRPr="00C82605">
        <w:rPr>
          <w:rFonts w:ascii="Times New Roman" w:hAnsi="Times New Roman" w:cs="Times New Roman"/>
        </w:rPr>
        <w:t xml:space="preserve"> </w:t>
      </w:r>
      <w:r w:rsidR="0057581F" w:rsidRPr="00C82605">
        <w:rPr>
          <w:rFonts w:ascii="Times New Roman" w:hAnsi="Times New Roman" w:cs="Times New Roman"/>
        </w:rPr>
        <w:t>sonr</w:t>
      </w:r>
      <w:r w:rsidRPr="00C82605">
        <w:rPr>
          <w:rFonts w:ascii="Times New Roman" w:hAnsi="Times New Roman" w:cs="Times New Roman"/>
        </w:rPr>
        <w:t xml:space="preserve">a </w:t>
      </w:r>
      <w:r w:rsidR="0057581F" w:rsidRPr="00C82605">
        <w:rPr>
          <w:rFonts w:ascii="Times New Roman" w:hAnsi="Times New Roman" w:cs="Times New Roman"/>
        </w:rPr>
        <w:t xml:space="preserve">da </w:t>
      </w:r>
      <w:r w:rsidR="004F4881" w:rsidRPr="00C82605">
        <w:rPr>
          <w:rFonts w:ascii="Times New Roman" w:hAnsi="Times New Roman" w:cs="Times New Roman"/>
        </w:rPr>
        <w:t>davetlilere</w:t>
      </w:r>
      <w:r w:rsidRPr="00C82605">
        <w:rPr>
          <w:rFonts w:ascii="Times New Roman" w:hAnsi="Times New Roman" w:cs="Times New Roman"/>
        </w:rPr>
        <w:t xml:space="preserve"> Tür</w:t>
      </w:r>
      <w:r w:rsidR="0023337C">
        <w:rPr>
          <w:rFonts w:ascii="Times New Roman" w:hAnsi="Times New Roman" w:cs="Times New Roman"/>
        </w:rPr>
        <w:t>k</w:t>
      </w:r>
      <w:r w:rsidRPr="00C82605">
        <w:rPr>
          <w:rFonts w:ascii="Times New Roman" w:hAnsi="Times New Roman" w:cs="Times New Roman"/>
        </w:rPr>
        <w:t xml:space="preserve"> mutfağının leziz yemekleri sunuldu.</w:t>
      </w:r>
    </w:p>
    <w:p w:rsidR="008D2B84" w:rsidRPr="00C82605" w:rsidRDefault="008D2B84" w:rsidP="00556144">
      <w:pPr>
        <w:rPr>
          <w:rFonts w:ascii="Times New Roman" w:hAnsi="Times New Roman" w:cs="Times New Roman"/>
        </w:rPr>
      </w:pPr>
    </w:p>
    <w:p w:rsidR="00556144" w:rsidRPr="00C82605" w:rsidRDefault="00556144" w:rsidP="00373264">
      <w:pPr>
        <w:rPr>
          <w:rFonts w:ascii="Times New Roman" w:hAnsi="Times New Roman" w:cs="Times New Roman"/>
          <w:color w:val="FF0000"/>
        </w:rPr>
      </w:pPr>
    </w:p>
    <w:p w:rsidR="00C429A5" w:rsidRDefault="00C429A5" w:rsidP="00373264">
      <w:pPr>
        <w:rPr>
          <w:b/>
        </w:rPr>
      </w:pPr>
      <w:r w:rsidRPr="00C429A5">
        <w:rPr>
          <w:b/>
        </w:rPr>
        <w:t>(*)</w:t>
      </w:r>
      <w:r>
        <w:rPr>
          <w:b/>
        </w:rPr>
        <w:t xml:space="preserve"> Gence’de Başkonsolosluğumuz dışında diplomatik veya konsüler temsilcilik bulunmamaktadır. (**) Başkonsolosluğumuz 2011 değil, 2010 Eylül ayında açılmıştır. </w:t>
      </w:r>
    </w:p>
    <w:p w:rsidR="00636A18" w:rsidRDefault="00636A18" w:rsidP="00373264">
      <w:pPr>
        <w:rPr>
          <w:b/>
        </w:rPr>
      </w:pPr>
    </w:p>
    <w:p w:rsidR="00636A18" w:rsidRDefault="00636A18" w:rsidP="00373264">
      <w:pPr>
        <w:rPr>
          <w:b/>
        </w:rPr>
      </w:pPr>
    </w:p>
    <w:p w:rsidR="00636A18" w:rsidRDefault="00636A18" w:rsidP="00373264">
      <w:pPr>
        <w:rPr>
          <w:b/>
        </w:rPr>
      </w:pPr>
    </w:p>
    <w:p w:rsidR="00636A18" w:rsidRDefault="00636A18" w:rsidP="00636A18">
      <w:pPr>
        <w:pStyle w:val="AralkYok"/>
        <w:rPr>
          <w:rFonts w:ascii="Times New Roman" w:hAnsi="Times New Roman" w:cs="Times New Roman"/>
          <w:b/>
          <w:sz w:val="24"/>
          <w:szCs w:val="24"/>
        </w:rPr>
      </w:pPr>
    </w:p>
    <w:p w:rsidR="00636A18" w:rsidRDefault="00636A18" w:rsidP="00636A18">
      <w:pPr>
        <w:pStyle w:val="AralkYok"/>
        <w:rPr>
          <w:rFonts w:ascii="Times New Roman" w:hAnsi="Times New Roman" w:cs="Times New Roman"/>
          <w:b/>
          <w:sz w:val="24"/>
          <w:szCs w:val="24"/>
        </w:rPr>
      </w:pPr>
    </w:p>
    <w:p w:rsidR="00636A18" w:rsidRDefault="00636A18" w:rsidP="00636A18">
      <w:pPr>
        <w:pStyle w:val="AralkYok"/>
        <w:rPr>
          <w:rFonts w:ascii="Times New Roman" w:hAnsi="Times New Roman" w:cs="Times New Roman"/>
          <w:b/>
          <w:sz w:val="24"/>
          <w:szCs w:val="24"/>
        </w:rPr>
      </w:pPr>
    </w:p>
    <w:p w:rsidR="00636A18" w:rsidRPr="00636A18" w:rsidRDefault="00636A18" w:rsidP="00636A18">
      <w:pPr>
        <w:pStyle w:val="AralkYok"/>
        <w:rPr>
          <w:rFonts w:ascii="Times New Roman" w:hAnsi="Times New Roman" w:cs="Times New Roman"/>
          <w:b/>
          <w:sz w:val="24"/>
          <w:szCs w:val="24"/>
        </w:rPr>
      </w:pPr>
    </w:p>
    <w:sectPr w:rsidR="00636A18" w:rsidRPr="00636A18" w:rsidSect="00556144">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373264"/>
    <w:rsid w:val="001B3B43"/>
    <w:rsid w:val="001C0419"/>
    <w:rsid w:val="001F356A"/>
    <w:rsid w:val="00205E5A"/>
    <w:rsid w:val="0023337C"/>
    <w:rsid w:val="00273E27"/>
    <w:rsid w:val="002A035B"/>
    <w:rsid w:val="003224A8"/>
    <w:rsid w:val="00373264"/>
    <w:rsid w:val="004F4881"/>
    <w:rsid w:val="005356B8"/>
    <w:rsid w:val="00556144"/>
    <w:rsid w:val="0057581F"/>
    <w:rsid w:val="005B53E8"/>
    <w:rsid w:val="005D469C"/>
    <w:rsid w:val="00636A18"/>
    <w:rsid w:val="008D2B84"/>
    <w:rsid w:val="008D43E2"/>
    <w:rsid w:val="009163F0"/>
    <w:rsid w:val="00945830"/>
    <w:rsid w:val="00966878"/>
    <w:rsid w:val="009A3AA8"/>
    <w:rsid w:val="00A62F03"/>
    <w:rsid w:val="00BB22AE"/>
    <w:rsid w:val="00C27F6A"/>
    <w:rsid w:val="00C429A5"/>
    <w:rsid w:val="00C82605"/>
    <w:rsid w:val="00D37D0D"/>
    <w:rsid w:val="00FF4FD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3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37D0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37D0D"/>
    <w:rPr>
      <w:rFonts w:ascii="Tahoma" w:hAnsi="Tahoma" w:cs="Tahoma"/>
      <w:sz w:val="16"/>
      <w:szCs w:val="16"/>
    </w:rPr>
  </w:style>
  <w:style w:type="paragraph" w:styleId="AralkYok">
    <w:name w:val="No Spacing"/>
    <w:uiPriority w:val="1"/>
    <w:qFormat/>
    <w:rsid w:val="00556144"/>
    <w:pPr>
      <w:spacing w:after="0" w:line="240" w:lineRule="auto"/>
    </w:pPr>
  </w:style>
  <w:style w:type="character" w:customStyle="1" w:styleId="hps">
    <w:name w:val="hps"/>
    <w:basedOn w:val="VarsaylanParagrafYazTipi"/>
    <w:rsid w:val="008D2B84"/>
  </w:style>
  <w:style w:type="paragraph" w:styleId="NormalWeb">
    <w:name w:val="Normal (Web)"/>
    <w:basedOn w:val="Normal"/>
    <w:uiPriority w:val="99"/>
    <w:semiHidden/>
    <w:unhideWhenUsed/>
    <w:rsid w:val="00636A1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278029142">
      <w:bodyDiv w:val="1"/>
      <w:marLeft w:val="25"/>
      <w:marRight w:val="25"/>
      <w:marTop w:val="0"/>
      <w:marBottom w:val="0"/>
      <w:divBdr>
        <w:top w:val="none" w:sz="0" w:space="0" w:color="auto"/>
        <w:left w:val="none" w:sz="0" w:space="0" w:color="auto"/>
        <w:bottom w:val="none" w:sz="0" w:space="0" w:color="auto"/>
        <w:right w:val="none" w:sz="0" w:space="0" w:color="auto"/>
      </w:divBdr>
      <w:divsChild>
        <w:div w:id="730155295">
          <w:marLeft w:val="0"/>
          <w:marRight w:val="0"/>
          <w:marTop w:val="0"/>
          <w:marBottom w:val="0"/>
          <w:divBdr>
            <w:top w:val="none" w:sz="0" w:space="0" w:color="auto"/>
            <w:left w:val="none" w:sz="0" w:space="0" w:color="auto"/>
            <w:bottom w:val="none" w:sz="0" w:space="0" w:color="auto"/>
            <w:right w:val="none" w:sz="0" w:space="0" w:color="auto"/>
          </w:divBdr>
          <w:divsChild>
            <w:div w:id="334499505">
              <w:marLeft w:val="0"/>
              <w:marRight w:val="0"/>
              <w:marTop w:val="0"/>
              <w:marBottom w:val="0"/>
              <w:divBdr>
                <w:top w:val="none" w:sz="0" w:space="0" w:color="auto"/>
                <w:left w:val="none" w:sz="0" w:space="0" w:color="auto"/>
                <w:bottom w:val="none" w:sz="0" w:space="0" w:color="auto"/>
                <w:right w:val="none" w:sz="0" w:space="0" w:color="auto"/>
              </w:divBdr>
              <w:divsChild>
                <w:div w:id="879634175">
                  <w:marLeft w:val="150"/>
                  <w:marRight w:val="0"/>
                  <w:marTop w:val="0"/>
                  <w:marBottom w:val="0"/>
                  <w:divBdr>
                    <w:top w:val="none" w:sz="0" w:space="0" w:color="auto"/>
                    <w:left w:val="none" w:sz="0" w:space="0" w:color="auto"/>
                    <w:bottom w:val="none" w:sz="0" w:space="0" w:color="auto"/>
                    <w:right w:val="none" w:sz="0" w:space="0" w:color="auto"/>
                  </w:divBdr>
                  <w:divsChild>
                    <w:div w:id="181764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482</Words>
  <Characters>2752</Characters>
  <Application>Microsoft Office Word</Application>
  <DocSecurity>0</DocSecurity>
  <Lines>22</Lines>
  <Paragraphs>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gence2</dc:creator>
  <cp:lastModifiedBy>Hamdi-Özlem</cp:lastModifiedBy>
  <cp:revision>5</cp:revision>
  <cp:lastPrinted>2011-11-02T06:40:00Z</cp:lastPrinted>
  <dcterms:created xsi:type="dcterms:W3CDTF">2011-11-02T05:36:00Z</dcterms:created>
  <dcterms:modified xsi:type="dcterms:W3CDTF">2011-11-02T10:06:00Z</dcterms:modified>
</cp:coreProperties>
</file>