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24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66"/>
        <w:gridCol w:w="9378"/>
      </w:tblGrid>
      <w:tr w:rsidR="00FC0378" w:rsidRPr="00FC0378" w:rsidTr="00DA638F">
        <w:trPr>
          <w:gridBefore w:val="1"/>
          <w:gridAfter w:val="1"/>
          <w:wBefore w:w="1188" w:type="dxa"/>
          <w:wAfter w:w="9333" w:type="dxa"/>
          <w:tblCellSpacing w:w="15" w:type="dxa"/>
        </w:trPr>
        <w:tc>
          <w:tcPr>
            <w:tcW w:w="0" w:type="auto"/>
            <w:vAlign w:val="center"/>
          </w:tcPr>
          <w:p w:rsidR="00FC0378" w:rsidRPr="00FC0378" w:rsidRDefault="00FC0378" w:rsidP="004C67EC">
            <w:pPr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</w:p>
        </w:tc>
      </w:tr>
      <w:tr w:rsidR="00FC0378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17" w:type="dxa"/>
            <w:gridSpan w:val="3"/>
            <w:vAlign w:val="center"/>
          </w:tcPr>
          <w:p w:rsidR="0061137C" w:rsidRDefault="0061137C" w:rsidP="004C67EC">
            <w:pPr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  <w:bookmarkStart w:id="0" w:name="_GoBack" w:colFirst="0" w:colLast="0"/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  <w:t>ASKERLİKLE İ</w:t>
            </w:r>
            <w:r w:rsidR="005912FB"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  <w:t>Lİ</w:t>
            </w: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  <w:t>ŞKİSİ  OLMAYAN VATANDAŞLARIMIZA DUYURU</w:t>
            </w:r>
          </w:p>
          <w:p w:rsidR="005912FB" w:rsidRPr="005912FB" w:rsidRDefault="005912FB" w:rsidP="009508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912F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Askerlikle ilişkisi olmayan vatandaşlarımız e-devlet kapısı üzerinden (www.turkiye.gov.tr) "Askerlik Durum Belgesi" çıktısı alabilece</w:t>
            </w:r>
            <w:r w:rsidR="009508C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klerdir.</w:t>
            </w:r>
          </w:p>
          <w:p w:rsidR="0061137C" w:rsidRDefault="009508C4" w:rsidP="00EC75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</w:t>
            </w:r>
            <w:r w:rsidR="005912FB" w:rsidRPr="005912F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lgili makamların imza ve mührünü taşıyan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belge hukuki niteliğe sahiptir. E</w:t>
            </w:r>
            <w:r w:rsidR="005912FB" w:rsidRPr="005912F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-devlet kapısında yer alan "Askerlik Durum Belgesi Doğrulama Hizmetin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den b</w:t>
            </w:r>
            <w:r w:rsidR="005912FB" w:rsidRPr="005912F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elgenin doğruluğunu sorgula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mak mümkündür.</w:t>
            </w:r>
          </w:p>
          <w:p w:rsidR="00EC750F" w:rsidRPr="00FC0378" w:rsidRDefault="00EC750F" w:rsidP="00EC750F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</w:p>
        </w:tc>
      </w:tr>
      <w:tr w:rsidR="00DA638F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tblCellSpacing w:w="0" w:type="dxa"/>
          <w:jc w:val="center"/>
        </w:trPr>
        <w:tc>
          <w:tcPr>
            <w:tcW w:w="10617" w:type="dxa"/>
            <w:gridSpan w:val="3"/>
          </w:tcPr>
          <w:p w:rsidR="005912FB" w:rsidRDefault="005912FB" w:rsidP="004C67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V</w:t>
            </w:r>
            <w:r w:rsidR="00325116" w:rsidRPr="0032511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atanda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şlarımıza saygı ile duyurulur.</w:t>
            </w:r>
          </w:p>
          <w:p w:rsidR="00DA638F" w:rsidRPr="00DC0D6C" w:rsidRDefault="00DA638F" w:rsidP="004C67EC">
            <w:pPr>
              <w:spacing w:before="100" w:beforeAutospacing="1" w:after="100" w:afterAutospacing="1"/>
              <w:jc w:val="both"/>
              <w:rPr>
                <w:rFonts w:cs="Segoe UI"/>
                <w:color w:val="000000"/>
                <w:sz w:val="23"/>
                <w:szCs w:val="23"/>
              </w:rPr>
            </w:pPr>
          </w:p>
        </w:tc>
      </w:tr>
      <w:bookmarkEnd w:id="0"/>
      <w:tr w:rsidR="00FC0378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17" w:type="dxa"/>
            <w:gridSpan w:val="3"/>
            <w:vAlign w:val="center"/>
          </w:tcPr>
          <w:p w:rsidR="00FC0378" w:rsidRPr="00FC0378" w:rsidRDefault="00FC0378" w:rsidP="00FC0378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</w:p>
        </w:tc>
      </w:tr>
      <w:tr w:rsidR="00FC0378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/>
          <w:tblCellSpacing w:w="0" w:type="dxa"/>
          <w:jc w:val="center"/>
        </w:trPr>
        <w:tc>
          <w:tcPr>
            <w:tcW w:w="10617" w:type="dxa"/>
            <w:gridSpan w:val="3"/>
            <w:vAlign w:val="center"/>
          </w:tcPr>
          <w:p w:rsidR="00FC0378" w:rsidRPr="00FC0378" w:rsidRDefault="00FC0378" w:rsidP="00FC0378">
            <w:pPr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</w:p>
        </w:tc>
      </w:tr>
      <w:tr w:rsidR="00FC0378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  <w:tblCellSpacing w:w="0" w:type="dxa"/>
          <w:jc w:val="center"/>
        </w:trPr>
        <w:tc>
          <w:tcPr>
            <w:tcW w:w="10617" w:type="dxa"/>
            <w:gridSpan w:val="3"/>
            <w:vAlign w:val="center"/>
          </w:tcPr>
          <w:p w:rsidR="00FC0378" w:rsidRPr="00FC0378" w:rsidRDefault="00FC0378" w:rsidP="00FC0378">
            <w:pPr>
              <w:spacing w:after="324"/>
              <w:rPr>
                <w:rFonts w:ascii="Lucida Sans Unicode" w:eastAsia="Times New Roman" w:hAnsi="Lucida Sans Unicode" w:cs="Lucida Sans Unicode"/>
                <w:color w:val="000000"/>
                <w:sz w:val="18"/>
                <w:szCs w:val="18"/>
                <w:lang w:eastAsia="tr-TR"/>
              </w:rPr>
            </w:pPr>
          </w:p>
        </w:tc>
      </w:tr>
      <w:tr w:rsidR="00FC0378" w:rsidRPr="00FC0378" w:rsidTr="00DA638F">
        <w:tblPrEx>
          <w:jc w:val="center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17" w:type="dxa"/>
            <w:gridSpan w:val="3"/>
            <w:vAlign w:val="center"/>
          </w:tcPr>
          <w:p w:rsidR="00FC0378" w:rsidRPr="00FC0378" w:rsidRDefault="00FC0378" w:rsidP="00FC0378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tr-TR"/>
              </w:rPr>
            </w:pPr>
          </w:p>
        </w:tc>
      </w:tr>
    </w:tbl>
    <w:p w:rsidR="000047E2" w:rsidRPr="00FC0378" w:rsidRDefault="000047E2" w:rsidP="00FC0378">
      <w:pPr>
        <w:rPr>
          <w:rStyle w:val="FontStyle18"/>
          <w:rFonts w:ascii="Calibri" w:hAnsi="Calibri"/>
          <w:sz w:val="22"/>
          <w:szCs w:val="22"/>
        </w:rPr>
      </w:pPr>
    </w:p>
    <w:sectPr w:rsidR="000047E2" w:rsidRPr="00FC0378" w:rsidSect="00D155F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4579B"/>
    <w:multiLevelType w:val="multilevel"/>
    <w:tmpl w:val="239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3557B"/>
    <w:multiLevelType w:val="multilevel"/>
    <w:tmpl w:val="B6A8D5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32"/>
    <w:rsid w:val="00002B7B"/>
    <w:rsid w:val="000047E2"/>
    <w:rsid w:val="00010BF1"/>
    <w:rsid w:val="0012084F"/>
    <w:rsid w:val="00157919"/>
    <w:rsid w:val="002205CE"/>
    <w:rsid w:val="0025312F"/>
    <w:rsid w:val="0029503E"/>
    <w:rsid w:val="002D2DE2"/>
    <w:rsid w:val="002D4BCF"/>
    <w:rsid w:val="00313F25"/>
    <w:rsid w:val="00325116"/>
    <w:rsid w:val="003C6E1A"/>
    <w:rsid w:val="00403482"/>
    <w:rsid w:val="004C67EC"/>
    <w:rsid w:val="005720CB"/>
    <w:rsid w:val="005851FC"/>
    <w:rsid w:val="005912FB"/>
    <w:rsid w:val="005C01BB"/>
    <w:rsid w:val="0061137C"/>
    <w:rsid w:val="00660FF4"/>
    <w:rsid w:val="006677D0"/>
    <w:rsid w:val="00681AD2"/>
    <w:rsid w:val="006D7CB4"/>
    <w:rsid w:val="00703F8E"/>
    <w:rsid w:val="00734C7F"/>
    <w:rsid w:val="008011A2"/>
    <w:rsid w:val="00817AF8"/>
    <w:rsid w:val="008B78C3"/>
    <w:rsid w:val="009508C4"/>
    <w:rsid w:val="00AC43E5"/>
    <w:rsid w:val="00AC648B"/>
    <w:rsid w:val="00AD4E26"/>
    <w:rsid w:val="00D155F7"/>
    <w:rsid w:val="00D2068D"/>
    <w:rsid w:val="00D24B5E"/>
    <w:rsid w:val="00DA638F"/>
    <w:rsid w:val="00DE6425"/>
    <w:rsid w:val="00E130E4"/>
    <w:rsid w:val="00E2443E"/>
    <w:rsid w:val="00EA0532"/>
    <w:rsid w:val="00EC750F"/>
    <w:rsid w:val="00ED5F44"/>
    <w:rsid w:val="00FA191C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E70F9-97AA-4C12-8089-EF504831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64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48B"/>
    <w:rPr>
      <w:rFonts w:ascii="Times New Roman" w:hAnsi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AC648B"/>
    <w:rPr>
      <w:b/>
      <w:bCs/>
    </w:rPr>
  </w:style>
  <w:style w:type="paragraph" w:styleId="BodyText">
    <w:name w:val="Body Text"/>
    <w:basedOn w:val="Normal"/>
    <w:link w:val="BodyTextChar"/>
    <w:rsid w:val="00157919"/>
    <w:pPr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15791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FontStyle18">
    <w:name w:val="Font Style18"/>
    <w:basedOn w:val="DefaultParagraphFont"/>
    <w:rsid w:val="00157919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rsid w:val="00157919"/>
    <w:pPr>
      <w:widowControl w:val="0"/>
      <w:autoSpaceDE w:val="0"/>
      <w:autoSpaceDN w:val="0"/>
      <w:adjustRightInd w:val="0"/>
      <w:spacing w:line="305" w:lineRule="exact"/>
      <w:ind w:firstLine="44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26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327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91135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9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1487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98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10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94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1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0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8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6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5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Yurtsever</dc:creator>
  <cp:keywords/>
  <dc:description/>
  <cp:lastModifiedBy>Hakan Emin Afşar</cp:lastModifiedBy>
  <cp:revision>2</cp:revision>
  <cp:lastPrinted>2015-11-04T05:17:00Z</cp:lastPrinted>
  <dcterms:created xsi:type="dcterms:W3CDTF">2015-11-04T05:56:00Z</dcterms:created>
  <dcterms:modified xsi:type="dcterms:W3CDTF">2015-11-04T05:56:00Z</dcterms:modified>
</cp:coreProperties>
</file>